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2E" w:rsidRPr="00062ECE" w:rsidRDefault="0035152E" w:rsidP="00062EC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062ECE">
        <w:rPr>
          <w:u w:val="single"/>
        </w:rPr>
        <w:fldChar w:fldCharType="begin"/>
      </w:r>
      <w:r w:rsidRPr="00062ECE">
        <w:rPr>
          <w:u w:val="single"/>
        </w:rPr>
        <w:instrText xml:space="preserve"> HYPERLINK "http://www.seminario.milano.it/mo-chi/tre-giorni-chierichettie-14355.html" \o "TRE GIORNI CHIERICHETTI/E" </w:instrText>
      </w:r>
      <w:r w:rsidRPr="00062ECE">
        <w:rPr>
          <w:u w:val="single"/>
        </w:rPr>
        <w:fldChar w:fldCharType="separate"/>
      </w:r>
      <w:r w:rsidRPr="00062ECE">
        <w:rPr>
          <w:rStyle w:val="Collegamentoipertestuale"/>
        </w:rPr>
        <w:t>TRE GIORNI CHIERICHETTI/E</w:t>
      </w:r>
      <w:r w:rsidRPr="00062ECE">
        <w:rPr>
          <w:u w:val="single"/>
        </w:rPr>
        <w:fldChar w:fldCharType="end"/>
      </w:r>
      <w:r w:rsidRPr="00062ECE">
        <w:rPr>
          <w:u w:val="single"/>
        </w:rPr>
        <w:t xml:space="preserve"> </w:t>
      </w:r>
      <w:r w:rsidR="00062ECE" w:rsidRPr="00062ECE">
        <w:rPr>
          <w:u w:val="single"/>
        </w:rPr>
        <w:t>2020</w:t>
      </w:r>
    </w:p>
    <w:p w:rsidR="00062ECE" w:rsidRPr="00EA61E7" w:rsidRDefault="00062ECE" w:rsidP="0035152E">
      <w:pPr>
        <w:pStyle w:val="article-summary"/>
        <w:rPr>
          <w:b/>
        </w:rPr>
      </w:pPr>
    </w:p>
    <w:p w:rsidR="00062ECE" w:rsidRDefault="00EA61E7" w:rsidP="00062ECE">
      <w:pPr>
        <w:pStyle w:val="NormaleWeb"/>
        <w:spacing w:before="0" w:beforeAutospacing="0" w:after="0" w:afterAutospacing="0"/>
        <w:jc w:val="both"/>
      </w:pPr>
      <w:r w:rsidRPr="00EA61E7">
        <w:rPr>
          <w:b/>
        </w:rPr>
        <w:t>LA PROPOSTA</w:t>
      </w:r>
      <w:r>
        <w:t xml:space="preserve"> </w:t>
      </w:r>
      <w:r w:rsidR="00062ECE">
        <w:t>è per</w:t>
      </w:r>
      <w:r w:rsidR="0035152E">
        <w:t xml:space="preserve"> tutti i chierichetti e le chierichette della </w:t>
      </w:r>
      <w:r w:rsidR="00062ECE">
        <w:t>d</w:t>
      </w:r>
      <w:r w:rsidR="0035152E">
        <w:t xml:space="preserve">iocesi, ma </w:t>
      </w:r>
      <w:r w:rsidR="00062ECE">
        <w:t>è aperta anche ad altri ragazzi/e che desiderano vivere questa esperienza</w:t>
      </w:r>
      <w:r>
        <w:t xml:space="preserve"> di fraternità, amicizia e preghiera</w:t>
      </w:r>
      <w:r w:rsidR="00062ECE">
        <w:t xml:space="preserve"> con i responsabili della Pastorale Vocazionale e del Seminario di Milano. </w:t>
      </w:r>
    </w:p>
    <w:p w:rsidR="00EA61E7" w:rsidRDefault="0035152E" w:rsidP="00062ECE">
      <w:pPr>
        <w:pStyle w:val="NormaleWeb"/>
        <w:spacing w:before="0" w:beforeAutospacing="0" w:after="0" w:afterAutospacing="0"/>
        <w:jc w:val="both"/>
      </w:pPr>
      <w:r>
        <w:t xml:space="preserve">Sono invitati tutti i ragazzi e le ragazze </w:t>
      </w:r>
      <w:r w:rsidRPr="00062ECE">
        <w:rPr>
          <w:b/>
        </w:rPr>
        <w:t>nati tra il 200</w:t>
      </w:r>
      <w:r w:rsidR="00062ECE" w:rsidRPr="00062ECE">
        <w:rPr>
          <w:b/>
        </w:rPr>
        <w:t>6</w:t>
      </w:r>
      <w:r w:rsidRPr="00062ECE">
        <w:rPr>
          <w:b/>
        </w:rPr>
        <w:t xml:space="preserve"> e il 200</w:t>
      </w:r>
      <w:r w:rsidR="00062ECE" w:rsidRPr="00062ECE">
        <w:rPr>
          <w:b/>
        </w:rPr>
        <w:t>9</w:t>
      </w:r>
      <w:r w:rsidR="00062ECE">
        <w:t xml:space="preserve">. </w:t>
      </w:r>
    </w:p>
    <w:p w:rsidR="0035152E" w:rsidRDefault="00062ECE" w:rsidP="00062ECE">
      <w:pPr>
        <w:pStyle w:val="NormaleWeb"/>
        <w:spacing w:before="0" w:beforeAutospacing="0" w:after="0" w:afterAutospacing="0"/>
        <w:jc w:val="both"/>
      </w:pPr>
      <w:r>
        <w:t xml:space="preserve">Gli adolescenti possono partecipare </w:t>
      </w:r>
      <w:r w:rsidR="0035152E">
        <w:t>come animatori.</w:t>
      </w:r>
      <w:r w:rsidR="00D22B94">
        <w:t xml:space="preserve"> </w:t>
      </w:r>
    </w:p>
    <w:p w:rsidR="0035152E" w:rsidRPr="00062ECE" w:rsidRDefault="0035152E" w:rsidP="00062ECE">
      <w:pPr>
        <w:pStyle w:val="NormaleWeb"/>
        <w:jc w:val="both"/>
      </w:pPr>
      <w:r w:rsidRPr="00062ECE">
        <w:rPr>
          <w:rStyle w:val="Enfasigrassetto"/>
        </w:rPr>
        <w:t>ARRIVO E PARTENZA</w:t>
      </w:r>
      <w:r w:rsidRPr="00062ECE">
        <w:t>: l’arrivo</w:t>
      </w:r>
      <w:r w:rsidR="00EA61E7">
        <w:t>, con mezzi propri,</w:t>
      </w:r>
      <w:r w:rsidRPr="00062ECE">
        <w:t xml:space="preserve"> entro le ore 10.00 del primo giorno presso la casa “La Montanina”, a Pian dei </w:t>
      </w:r>
      <w:proofErr w:type="spellStart"/>
      <w:r w:rsidRPr="00062ECE">
        <w:t>Resinelli</w:t>
      </w:r>
      <w:proofErr w:type="spellEnd"/>
      <w:r w:rsidRPr="00062ECE">
        <w:t xml:space="preserve"> (Lc).</w:t>
      </w:r>
      <w:r w:rsidR="000937F7">
        <w:t xml:space="preserve"> (Per chi desidera vedere qualche foto della casa: www.fondazionecarpoforo.it)</w:t>
      </w:r>
      <w:r w:rsidRPr="00062ECE">
        <w:t xml:space="preserve"> Partenza </w:t>
      </w:r>
      <w:r w:rsidR="00EA61E7">
        <w:t>dopo il pranzo d</w:t>
      </w:r>
      <w:r w:rsidRPr="00062ECE">
        <w:t>el terzo giorno.</w:t>
      </w:r>
    </w:p>
    <w:p w:rsidR="0035152E" w:rsidRPr="00062ECE" w:rsidRDefault="0035152E" w:rsidP="00062ECE">
      <w:pPr>
        <w:pStyle w:val="NormaleWeb"/>
        <w:jc w:val="both"/>
      </w:pPr>
      <w:r w:rsidRPr="00062ECE">
        <w:rPr>
          <w:rStyle w:val="Enfasigrassetto"/>
        </w:rPr>
        <w:t>STRADA</w:t>
      </w:r>
      <w:r w:rsidRPr="00062ECE">
        <w:t xml:space="preserve">: da Milano, arrivati a Lecco con la SS36 (la superstrada Milano-Lecco), uscire per Valsassina (seconda uscita dopo il tunnel del monte Barro). Alla rotonda di Ballabio (dopo l’ultima galleria) seconda uscita per “Pian dei </w:t>
      </w:r>
      <w:proofErr w:type="spellStart"/>
      <w:r w:rsidRPr="00062ECE">
        <w:t>Resinelli</w:t>
      </w:r>
      <w:proofErr w:type="spellEnd"/>
      <w:r w:rsidRPr="00062ECE">
        <w:t xml:space="preserve">”. Arrivati a Pian dei </w:t>
      </w:r>
      <w:proofErr w:type="spellStart"/>
      <w:r w:rsidRPr="00062ECE">
        <w:t>Resinelli</w:t>
      </w:r>
      <w:proofErr w:type="spellEnd"/>
      <w:r w:rsidRPr="00062ECE">
        <w:t>, appena iniziata la discesa dopo la chiesa, prendere a destra la strada per “La Montanina” (scendendo tenere la destra). Attenzione che al sabato mattina ci possono essere code in superstrada.</w:t>
      </w:r>
    </w:p>
    <w:p w:rsidR="0035152E" w:rsidRPr="00062ECE" w:rsidRDefault="0035152E" w:rsidP="00062ECE">
      <w:pPr>
        <w:pStyle w:val="NormaleWeb"/>
        <w:jc w:val="both"/>
      </w:pPr>
      <w:r w:rsidRPr="00062ECE">
        <w:rPr>
          <w:rStyle w:val="Enfasigrassetto"/>
        </w:rPr>
        <w:t>OCCORRENTE</w:t>
      </w:r>
      <w:r w:rsidRPr="00062ECE">
        <w:t xml:space="preserve">: </w:t>
      </w:r>
      <w:r w:rsidR="00062ECE">
        <w:t xml:space="preserve">La casa è dotata di biancheria per i letti, ma </w:t>
      </w:r>
      <w:r w:rsidR="00062ECE" w:rsidRPr="00EA61E7">
        <w:rPr>
          <w:u w:val="single"/>
        </w:rPr>
        <w:t>occorre portare il necessario per lavarsi/asciugarsi</w:t>
      </w:r>
      <w:r w:rsidR="00062ECE">
        <w:t xml:space="preserve">.  È bene avere </w:t>
      </w:r>
      <w:r w:rsidRPr="00062ECE">
        <w:t>torcia elettrica, felpa o maglione,</w:t>
      </w:r>
      <w:r w:rsidR="00062ECE">
        <w:t xml:space="preserve"> cappellino, k-way, scarponcini. Si raccomanda di </w:t>
      </w:r>
      <w:r w:rsidR="00062ECE" w:rsidRPr="00EA61E7">
        <w:rPr>
          <w:b/>
        </w:rPr>
        <w:t>n</w:t>
      </w:r>
      <w:r w:rsidRPr="00EA61E7">
        <w:rPr>
          <w:b/>
        </w:rPr>
        <w:t>on</w:t>
      </w:r>
      <w:r w:rsidRPr="00062ECE">
        <w:t xml:space="preserve"> portare assolutamente giochi elettronici, </w:t>
      </w:r>
      <w:proofErr w:type="spellStart"/>
      <w:r w:rsidRPr="00062ECE">
        <w:t>ipod</w:t>
      </w:r>
      <w:proofErr w:type="spellEnd"/>
      <w:r w:rsidRPr="00062ECE">
        <w:t>, lettori dvd…</w:t>
      </w:r>
    </w:p>
    <w:p w:rsidR="0035152E" w:rsidRPr="00062ECE" w:rsidRDefault="0035152E" w:rsidP="00062ECE">
      <w:pPr>
        <w:pStyle w:val="NormaleWeb"/>
        <w:jc w:val="both"/>
      </w:pPr>
      <w:r w:rsidRPr="00062ECE">
        <w:rPr>
          <w:rStyle w:val="Enfasigrassetto"/>
        </w:rPr>
        <w:t>TELEFONO</w:t>
      </w:r>
      <w:r w:rsidRPr="00062ECE">
        <w:t>: l’uso dei cellulari è consentito ai ragazzi dopo cena, prima della ripresa delle attività comuni. Chiamare i ragazzi al numero della casa (0341.590106) è possibile solo negli orari della cena (dalle 19.45 alle 20.30).</w:t>
      </w:r>
    </w:p>
    <w:p w:rsidR="0035152E" w:rsidRDefault="0035152E" w:rsidP="00062ECE">
      <w:pPr>
        <w:pStyle w:val="NormaleWeb"/>
        <w:jc w:val="both"/>
      </w:pPr>
      <w:r w:rsidRPr="00062ECE">
        <w:rPr>
          <w:rStyle w:val="Enfasigrassetto"/>
        </w:rPr>
        <w:t>INVITIAMO I GENITORI</w:t>
      </w:r>
      <w:r w:rsidRPr="00062ECE">
        <w:t xml:space="preserve"> a partecipare alla S. Messa del terzo giorno alle ore 11.30. È possibile prenotare il pranzo telefonando </w:t>
      </w:r>
      <w:r w:rsidR="00753F98">
        <w:t xml:space="preserve">direttamente </w:t>
      </w:r>
      <w:r w:rsidRPr="00062ECE">
        <w:t>alla casa</w:t>
      </w:r>
      <w:r w:rsidR="00753F98">
        <w:t xml:space="preserve"> (al n. 331.4023043) </w:t>
      </w:r>
      <w:r w:rsidRPr="00062ECE">
        <w:t>entro la sera del secondo giorno (è necessario comunicare nome e cognome</w:t>
      </w:r>
      <w:r>
        <w:t xml:space="preserve"> dei singoli partecipanti e paese di provenienza).</w:t>
      </w:r>
    </w:p>
    <w:p w:rsidR="00753F98" w:rsidRDefault="00753F98" w:rsidP="00062ECE">
      <w:pPr>
        <w:pStyle w:val="NormaleWeb"/>
        <w:jc w:val="both"/>
      </w:pPr>
    </w:p>
    <w:p w:rsidR="00753F98" w:rsidRDefault="00753F98" w:rsidP="00753F98">
      <w:pPr>
        <w:pStyle w:val="NormaleWeb"/>
        <w:spacing w:before="0" w:beforeAutospacing="0" w:after="0" w:afterAutospacing="0"/>
        <w:jc w:val="both"/>
      </w:pPr>
      <w:r w:rsidRPr="000937F7">
        <w:rPr>
          <w:b/>
        </w:rPr>
        <w:t>PER ISCRIZION</w:t>
      </w:r>
      <w:r>
        <w:rPr>
          <w:b/>
        </w:rPr>
        <w:t>I</w:t>
      </w:r>
      <w:r>
        <w:t xml:space="preserve">: occorre contattare Silvia del Segretariato Seminario </w:t>
      </w:r>
      <w:bookmarkStart w:id="0" w:name="_GoBack"/>
      <w:bookmarkEnd w:id="0"/>
    </w:p>
    <w:p w:rsidR="00753F98" w:rsidRDefault="00753F98" w:rsidP="00753F98">
      <w:pPr>
        <w:pStyle w:val="NormaleWeb"/>
        <w:spacing w:before="0" w:beforeAutospacing="0" w:after="0" w:afterAutospacing="0"/>
        <w:jc w:val="both"/>
      </w:pPr>
      <w:r w:rsidRPr="000937F7">
        <w:t xml:space="preserve"> e-mail: </w:t>
      </w:r>
      <w:hyperlink r:id="rId7" w:history="1">
        <w:r w:rsidRPr="000937F7">
          <w:rPr>
            <w:rStyle w:val="Collegamentoipertestuale"/>
          </w:rPr>
          <w:t>segretariato@seminario.milano.it</w:t>
        </w:r>
      </w:hyperlink>
      <w:r w:rsidRPr="000937F7">
        <w:t xml:space="preserve"> – tele. 02.8556278</w:t>
      </w:r>
    </w:p>
    <w:p w:rsidR="00753F98" w:rsidRDefault="00753F98" w:rsidP="00062ECE">
      <w:pPr>
        <w:pStyle w:val="NormaleWeb"/>
        <w:jc w:val="both"/>
      </w:pPr>
    </w:p>
    <w:sectPr w:rsidR="00753F98" w:rsidSect="0045629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9F" w:rsidRDefault="0045629F" w:rsidP="0045629F">
      <w:r>
        <w:separator/>
      </w:r>
    </w:p>
  </w:endnote>
  <w:endnote w:type="continuationSeparator" w:id="0">
    <w:p w:rsidR="0045629F" w:rsidRDefault="0045629F" w:rsidP="0045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9F" w:rsidRDefault="004562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9F" w:rsidRDefault="0045629F" w:rsidP="0045629F">
      <w:r>
        <w:separator/>
      </w:r>
    </w:p>
  </w:footnote>
  <w:footnote w:type="continuationSeparator" w:id="0">
    <w:p w:rsidR="0045629F" w:rsidRDefault="0045629F" w:rsidP="0045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9F" w:rsidRDefault="004562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62E84"/>
    <w:multiLevelType w:val="multilevel"/>
    <w:tmpl w:val="A8FE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29F"/>
    <w:rsid w:val="00062ECE"/>
    <w:rsid w:val="000937F7"/>
    <w:rsid w:val="000B0CA8"/>
    <w:rsid w:val="0035152E"/>
    <w:rsid w:val="0045629F"/>
    <w:rsid w:val="00646C6F"/>
    <w:rsid w:val="00753F98"/>
    <w:rsid w:val="00986F46"/>
    <w:rsid w:val="00D22B94"/>
    <w:rsid w:val="00EA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64C8"/>
  <w15:docId w15:val="{C8FC9F70-4064-404F-81D1-00EA643A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5629F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3515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629F"/>
    <w:rPr>
      <w:u w:val="single"/>
    </w:rPr>
  </w:style>
  <w:style w:type="table" w:customStyle="1" w:styleId="TableNormal">
    <w:name w:val="Table Normal"/>
    <w:rsid w:val="004562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Corpo"/>
    <w:rsid w:val="0045629F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o">
    <w:name w:val="Corpo"/>
    <w:rsid w:val="0045629F"/>
    <w:rPr>
      <w:rFonts w:ascii="Helvetica" w:hAnsi="Helvetica" w:cs="Arial Unicode MS"/>
      <w:color w:val="000000"/>
      <w:sz w:val="22"/>
      <w:szCs w:val="22"/>
    </w:rPr>
  </w:style>
  <w:style w:type="paragraph" w:customStyle="1" w:styleId="Didefault">
    <w:name w:val="Di default"/>
    <w:rsid w:val="0045629F"/>
    <w:rPr>
      <w:rFonts w:ascii="Helvetica" w:hAnsi="Helvetica" w:cs="Arial Unicode MS"/>
      <w:color w:val="000000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152E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article-eyelet">
    <w:name w:val="article-eyelet"/>
    <w:basedOn w:val="Carpredefinitoparagrafo"/>
    <w:rsid w:val="0035152E"/>
  </w:style>
  <w:style w:type="paragraph" w:customStyle="1" w:styleId="article-summary">
    <w:name w:val="article-summary"/>
    <w:basedOn w:val="Normale"/>
    <w:rsid w:val="003515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3515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35152E"/>
    <w:rPr>
      <w:b/>
      <w:bCs/>
    </w:rPr>
  </w:style>
  <w:style w:type="character" w:styleId="Enfasicorsivo">
    <w:name w:val="Emphasis"/>
    <w:basedOn w:val="Carpredefinitoparagrafo"/>
    <w:uiPriority w:val="20"/>
    <w:qFormat/>
    <w:rsid w:val="0035152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5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ariato@seminario.mil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Segretariato per il Seminario</cp:lastModifiedBy>
  <cp:revision>7</cp:revision>
  <cp:lastPrinted>2020-02-03T13:45:00Z</cp:lastPrinted>
  <dcterms:created xsi:type="dcterms:W3CDTF">2018-01-17T08:44:00Z</dcterms:created>
  <dcterms:modified xsi:type="dcterms:W3CDTF">2020-02-03T13:49:00Z</dcterms:modified>
</cp:coreProperties>
</file>